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A0" w:rsidRPr="00EE47A0" w:rsidRDefault="00EE47A0" w:rsidP="00EE47A0">
      <w:pPr>
        <w:pStyle w:val="Tytu"/>
        <w:ind w:left="0"/>
        <w:rPr>
          <w:rFonts w:asciiTheme="minorHAnsi" w:hAnsiTheme="minorHAnsi" w:cstheme="minorHAnsi"/>
        </w:rPr>
      </w:pPr>
      <w:proofErr w:type="spellStart"/>
      <w:r w:rsidRPr="00EE47A0">
        <w:rPr>
          <w:rFonts w:asciiTheme="minorHAnsi" w:hAnsiTheme="minorHAnsi" w:cstheme="minorHAnsi"/>
        </w:rPr>
        <w:t>CiteSeerX</w:t>
      </w:r>
      <w:proofErr w:type="spellEnd"/>
    </w:p>
    <w:p w:rsidR="00EE47A0" w:rsidRPr="00EE47A0" w:rsidRDefault="00EE47A0" w:rsidP="00EE47A0">
      <w:pPr>
        <w:pStyle w:val="Tekstpodstawowy"/>
        <w:spacing w:before="10"/>
        <w:rPr>
          <w:rFonts w:asciiTheme="minorHAnsi" w:hAnsiTheme="minorHAnsi" w:cstheme="minorHAnsi"/>
          <w:b/>
          <w:sz w:val="19"/>
        </w:rPr>
      </w:pPr>
    </w:p>
    <w:p w:rsidR="00EE47A0" w:rsidRPr="00EE47A0" w:rsidRDefault="00EE47A0" w:rsidP="00EE47A0">
      <w:pPr>
        <w:rPr>
          <w:rFonts w:asciiTheme="minorHAnsi" w:hAnsiTheme="minorHAnsi" w:cstheme="minorHAnsi"/>
          <w:b/>
        </w:rPr>
      </w:pPr>
      <w:r w:rsidRPr="00EE47A0">
        <w:rPr>
          <w:rFonts w:asciiTheme="minorHAnsi" w:hAnsiTheme="minorHAnsi" w:cstheme="minorHAnsi"/>
          <w:b/>
        </w:rPr>
        <w:t>Charakterystyka:</w:t>
      </w:r>
    </w:p>
    <w:p w:rsidR="00EF2DCF" w:rsidRPr="00EE47A0" w:rsidRDefault="00EF2DCF" w:rsidP="00EF2DCF">
      <w:pPr>
        <w:pStyle w:val="Tekstpodstawowy"/>
        <w:spacing w:before="8"/>
        <w:rPr>
          <w:rFonts w:asciiTheme="minorHAnsi" w:hAnsiTheme="minorHAnsi" w:cstheme="minorHAnsi"/>
          <w:b/>
          <w:sz w:val="19"/>
        </w:rPr>
      </w:pPr>
    </w:p>
    <w:p w:rsidR="00EE47A0" w:rsidRPr="00EE47A0" w:rsidRDefault="00EE47A0" w:rsidP="00EE47A0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EE47A0">
        <w:rPr>
          <w:rFonts w:asciiTheme="minorHAnsi" w:hAnsiTheme="minorHAnsi" w:cstheme="minorHAnsi"/>
        </w:rPr>
        <w:t>CiteSeerX</w:t>
      </w:r>
      <w:proofErr w:type="spellEnd"/>
      <w:r w:rsidRPr="00EE47A0">
        <w:rPr>
          <w:rFonts w:asciiTheme="minorHAnsi" w:hAnsiTheme="minorHAnsi" w:cstheme="minorHAnsi"/>
        </w:rPr>
        <w:t xml:space="preserve"> to rozwijająca się cyfrowa biblioteka i wyszukiwarka, która koncentruje się głównie na literaturze naukowej z dziedziny informatyki i informacji naukowej. Deponowane publikacje dotyczą m.in. gromadzenia danych i metadanych w bazach, indeksowania artykułów naukowych i ich cytowań oraz oprogramowania i narzędzi, które są niezbędne do prowadzenia bibliotek cyfrowych i repozytoriów. Baza zawiera pełne teksty artykułów wraz z ich abstraktami, słowami kluczowymi oraz cytowaniami.</w:t>
      </w:r>
    </w:p>
    <w:p w:rsidR="00EF2DCF" w:rsidRPr="00EE47A0" w:rsidRDefault="00EF2DCF" w:rsidP="00EE47A0">
      <w:pPr>
        <w:pStyle w:val="Tekstpodstawowy"/>
        <w:jc w:val="both"/>
        <w:rPr>
          <w:rFonts w:asciiTheme="minorHAnsi" w:hAnsiTheme="minorHAnsi" w:cstheme="minorHAnsi"/>
        </w:rPr>
      </w:pPr>
    </w:p>
    <w:p w:rsidR="00EF2DCF" w:rsidRPr="00EE47A0" w:rsidRDefault="00EF2DCF" w:rsidP="00EF2DCF">
      <w:pPr>
        <w:pStyle w:val="Tekstpodstawowy"/>
        <w:spacing w:before="9"/>
        <w:rPr>
          <w:rFonts w:asciiTheme="minorHAnsi" w:hAnsiTheme="minorHAnsi" w:cstheme="minorHAnsi"/>
          <w:sz w:val="19"/>
        </w:rPr>
      </w:pPr>
    </w:p>
    <w:p w:rsidR="00EE47A0" w:rsidRPr="00EE47A0" w:rsidRDefault="00EE47A0" w:rsidP="00EE47A0">
      <w:pPr>
        <w:rPr>
          <w:rFonts w:asciiTheme="minorHAnsi" w:hAnsiTheme="minorHAnsi" w:cstheme="minorHAnsi"/>
        </w:rPr>
      </w:pPr>
      <w:r w:rsidRPr="00EE47A0">
        <w:rPr>
          <w:rFonts w:asciiTheme="minorHAnsi" w:hAnsiTheme="minorHAnsi" w:cstheme="minorHAnsi"/>
          <w:b/>
        </w:rPr>
        <w:t>Zasięg chronologiczny</w:t>
      </w:r>
      <w:r w:rsidRPr="00EE47A0">
        <w:rPr>
          <w:rFonts w:asciiTheme="minorHAnsi" w:hAnsiTheme="minorHAnsi" w:cstheme="minorHAnsi"/>
        </w:rPr>
        <w:t>: od 1999 roku</w:t>
      </w:r>
    </w:p>
    <w:p w:rsidR="00EE47A0" w:rsidRPr="00EE47A0" w:rsidRDefault="00EE47A0" w:rsidP="00EE47A0">
      <w:pPr>
        <w:spacing w:before="8"/>
        <w:rPr>
          <w:rFonts w:asciiTheme="minorHAnsi" w:hAnsiTheme="minorHAnsi" w:cstheme="minorHAnsi"/>
          <w:sz w:val="19"/>
        </w:rPr>
      </w:pPr>
    </w:p>
    <w:p w:rsidR="00EE47A0" w:rsidRPr="00EE47A0" w:rsidRDefault="00EE47A0" w:rsidP="00EE47A0">
      <w:pPr>
        <w:rPr>
          <w:rFonts w:asciiTheme="minorHAnsi" w:hAnsiTheme="minorHAnsi" w:cstheme="minorHAnsi"/>
          <w:b/>
        </w:rPr>
      </w:pPr>
      <w:r w:rsidRPr="00EE47A0">
        <w:rPr>
          <w:rFonts w:asciiTheme="minorHAnsi" w:hAnsiTheme="minorHAnsi" w:cstheme="minorHAnsi"/>
          <w:b/>
        </w:rPr>
        <w:t>Wyszukiwanie:</w:t>
      </w:r>
    </w:p>
    <w:p w:rsidR="00EE47A0" w:rsidRPr="00EE47A0" w:rsidRDefault="00EE47A0" w:rsidP="00EE47A0">
      <w:pPr>
        <w:spacing w:before="8"/>
        <w:rPr>
          <w:rFonts w:asciiTheme="minorHAnsi" w:hAnsiTheme="minorHAnsi" w:cstheme="minorHAnsi"/>
          <w:b/>
          <w:sz w:val="19"/>
        </w:rPr>
      </w:pPr>
    </w:p>
    <w:p w:rsidR="00EE47A0" w:rsidRPr="00EE47A0" w:rsidRDefault="00EE47A0" w:rsidP="00EE47A0">
      <w:pPr>
        <w:spacing w:line="276" w:lineRule="auto"/>
        <w:ind w:right="18"/>
        <w:jc w:val="both"/>
        <w:rPr>
          <w:rFonts w:asciiTheme="minorHAnsi" w:hAnsiTheme="minorHAnsi" w:cstheme="minorHAnsi"/>
        </w:rPr>
      </w:pPr>
      <w:r w:rsidRPr="00EE47A0">
        <w:rPr>
          <w:rFonts w:asciiTheme="minorHAnsi" w:hAnsiTheme="minorHAnsi" w:cstheme="minorHAnsi"/>
        </w:rPr>
        <w:t>Wyszukiwanie w bazie można prowadzić w sposób prosty lub zaawansowany wg tytułu, nazwiska autora, afiliacji autora, miejsca publikacji, haseł tematycznych, dowolnych słów występujących w tekście. Wyszukiwanie można ograniczyć pod kątem roku wydania oraz minimalnej ilości cytowań</w:t>
      </w:r>
    </w:p>
    <w:p w:rsidR="00EE47A0" w:rsidRPr="00EE47A0" w:rsidRDefault="00EE47A0" w:rsidP="00EE47A0">
      <w:pPr>
        <w:spacing w:line="265" w:lineRule="exact"/>
        <w:jc w:val="both"/>
        <w:rPr>
          <w:rFonts w:asciiTheme="minorHAnsi" w:hAnsiTheme="minorHAnsi" w:cstheme="minorHAnsi"/>
        </w:rPr>
      </w:pPr>
      <w:r w:rsidRPr="00EE47A0">
        <w:rPr>
          <w:rFonts w:asciiTheme="minorHAnsi" w:hAnsiTheme="minorHAnsi" w:cstheme="minorHAnsi"/>
        </w:rPr>
        <w:t>danej publikacji.</w:t>
      </w:r>
    </w:p>
    <w:p w:rsidR="00EF2DCF" w:rsidRPr="00EE47A0" w:rsidRDefault="00EF2DCF" w:rsidP="00EF2DCF">
      <w:pPr>
        <w:pStyle w:val="Tekstpodstawowy"/>
        <w:spacing w:line="276" w:lineRule="auto"/>
        <w:ind w:right="1412"/>
        <w:jc w:val="both"/>
        <w:rPr>
          <w:rFonts w:asciiTheme="minorHAnsi" w:hAnsiTheme="minorHAnsi" w:cstheme="minorHAnsi"/>
        </w:rPr>
      </w:pPr>
    </w:p>
    <w:p w:rsidR="00E364CE" w:rsidRPr="00EE47A0" w:rsidRDefault="00E364CE" w:rsidP="00E364CE">
      <w:pPr>
        <w:pStyle w:val="Tekstpodstawowy"/>
        <w:spacing w:before="5"/>
        <w:rPr>
          <w:rFonts w:asciiTheme="minorHAnsi" w:hAnsiTheme="minorHAnsi" w:cstheme="minorHAnsi"/>
          <w:sz w:val="16"/>
        </w:rPr>
      </w:pPr>
    </w:p>
    <w:p w:rsidR="00E364CE" w:rsidRDefault="00EE47A0" w:rsidP="00DD38A6">
      <w:pPr>
        <w:spacing w:line="221" w:lineRule="exact"/>
      </w:pPr>
      <w:r w:rsidRPr="00EE47A0">
        <w:rPr>
          <w:rFonts w:asciiTheme="minorHAnsi" w:hAnsiTheme="minorHAnsi" w:cstheme="minorHAnsi"/>
          <w:b/>
        </w:rPr>
        <w:t xml:space="preserve">Dostęp: </w:t>
      </w:r>
      <w:hyperlink r:id="rId8" w:history="1">
        <w:r w:rsidR="00DD38A6" w:rsidRPr="008F7244">
          <w:rPr>
            <w:rStyle w:val="Hipercze"/>
          </w:rPr>
          <w:t>https://citeseerx.ist.psu.edu/</w:t>
        </w:r>
      </w:hyperlink>
    </w:p>
    <w:p w:rsidR="00DD38A6" w:rsidRPr="00EE47A0" w:rsidRDefault="00DD38A6" w:rsidP="00DD38A6">
      <w:pPr>
        <w:spacing w:line="221" w:lineRule="exact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E364CE" w:rsidRPr="00EE47A0" w:rsidRDefault="00E364CE" w:rsidP="00E364CE">
      <w:pPr>
        <w:pStyle w:val="Tekstpodstawowy"/>
        <w:rPr>
          <w:rFonts w:asciiTheme="minorHAnsi" w:hAnsiTheme="minorHAnsi" w:cstheme="minorHAnsi"/>
          <w:sz w:val="20"/>
        </w:rPr>
      </w:pPr>
    </w:p>
    <w:p w:rsidR="00E364CE" w:rsidRPr="00EE47A0" w:rsidRDefault="00E364CE" w:rsidP="00E364CE">
      <w:pPr>
        <w:pStyle w:val="Tekstpodstawowy"/>
        <w:rPr>
          <w:rFonts w:asciiTheme="minorHAnsi" w:hAnsiTheme="minorHAnsi" w:cstheme="minorHAnsi"/>
          <w:sz w:val="20"/>
        </w:rPr>
      </w:pPr>
    </w:p>
    <w:p w:rsidR="00E364CE" w:rsidRPr="00EE47A0" w:rsidRDefault="00E364CE" w:rsidP="00E364CE">
      <w:pPr>
        <w:pStyle w:val="Tekstpodstawowy"/>
        <w:rPr>
          <w:rFonts w:asciiTheme="minorHAnsi" w:hAnsiTheme="minorHAnsi" w:cstheme="minorHAnsi"/>
          <w:sz w:val="20"/>
        </w:rPr>
      </w:pPr>
    </w:p>
    <w:p w:rsidR="00E364CE" w:rsidRPr="00EE47A0" w:rsidRDefault="00E364CE" w:rsidP="00E364CE">
      <w:pPr>
        <w:pStyle w:val="Tekstpodstawowy"/>
        <w:rPr>
          <w:rFonts w:asciiTheme="minorHAnsi" w:hAnsiTheme="minorHAnsi" w:cstheme="minorHAnsi"/>
          <w:sz w:val="20"/>
        </w:rPr>
      </w:pPr>
    </w:p>
    <w:p w:rsidR="00E364CE" w:rsidRPr="00EE47A0" w:rsidRDefault="00E364CE" w:rsidP="00E364CE">
      <w:pPr>
        <w:pStyle w:val="Tekstpodstawowy"/>
        <w:rPr>
          <w:rFonts w:asciiTheme="minorHAnsi" w:hAnsiTheme="minorHAnsi" w:cstheme="minorHAnsi"/>
          <w:sz w:val="20"/>
        </w:rPr>
      </w:pPr>
    </w:p>
    <w:p w:rsidR="00E364CE" w:rsidRPr="00EE47A0" w:rsidRDefault="00E364CE" w:rsidP="00E364CE">
      <w:pPr>
        <w:pStyle w:val="Tekstpodstawowy"/>
        <w:rPr>
          <w:rFonts w:asciiTheme="minorHAnsi" w:hAnsiTheme="minorHAnsi" w:cstheme="minorHAnsi"/>
          <w:sz w:val="20"/>
        </w:rPr>
      </w:pPr>
    </w:p>
    <w:p w:rsidR="00E364CE" w:rsidRPr="00EE47A0" w:rsidRDefault="00E364CE" w:rsidP="00E364CE">
      <w:pPr>
        <w:pStyle w:val="Tekstpodstawowy"/>
        <w:rPr>
          <w:rFonts w:asciiTheme="minorHAnsi" w:hAnsiTheme="minorHAnsi" w:cstheme="minorHAnsi"/>
          <w:sz w:val="20"/>
        </w:rPr>
      </w:pPr>
    </w:p>
    <w:p w:rsidR="00E364CE" w:rsidRPr="00EE47A0" w:rsidRDefault="00E364CE" w:rsidP="00E364CE">
      <w:pPr>
        <w:pStyle w:val="Tekstpodstawowy"/>
        <w:spacing w:before="9"/>
        <w:jc w:val="right"/>
        <w:rPr>
          <w:rFonts w:asciiTheme="minorHAnsi" w:hAnsiTheme="minorHAnsi" w:cstheme="minorHAnsi"/>
          <w:sz w:val="21"/>
        </w:rPr>
      </w:pPr>
    </w:p>
    <w:p w:rsidR="00764106" w:rsidRPr="00EE47A0" w:rsidRDefault="00A15399" w:rsidP="00B824B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07</w:t>
      </w:r>
      <w:r w:rsidR="00E364CE" w:rsidRPr="00EE47A0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6.2024</w:t>
      </w:r>
      <w:r w:rsidR="00E364CE" w:rsidRPr="00EE47A0">
        <w:rPr>
          <w:rFonts w:asciiTheme="minorHAnsi" w:hAnsiTheme="minorHAnsi" w:cstheme="minorHAnsi"/>
        </w:rPr>
        <w:t>r.</w:t>
      </w:r>
    </w:p>
    <w:sectPr w:rsidR="00764106" w:rsidRPr="00EE47A0" w:rsidSect="00460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3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09" w:rsidRDefault="00704709" w:rsidP="00460EEB">
      <w:r>
        <w:separator/>
      </w:r>
    </w:p>
  </w:endnote>
  <w:endnote w:type="continuationSeparator" w:id="0">
    <w:p w:rsidR="00704709" w:rsidRDefault="00704709" w:rsidP="0046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06" w:rsidRDefault="007641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06" w:rsidRDefault="007641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06" w:rsidRDefault="00764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09" w:rsidRDefault="00704709" w:rsidP="00460EEB">
      <w:r>
        <w:separator/>
      </w:r>
    </w:p>
  </w:footnote>
  <w:footnote w:type="continuationSeparator" w:id="0">
    <w:p w:rsidR="00704709" w:rsidRDefault="00704709" w:rsidP="00460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06" w:rsidRDefault="0070470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445407" o:spid="_x0000_s2059" type="#_x0000_t75" style="position:absolute;margin-left:0;margin-top:0;width:453.5pt;height:419.3pt;z-index:-251653120;mso-position-horizontal:center;mso-position-horizontal-relative:margin;mso-position-vertical:center;mso-position-vertical-relative:margin" o:allowincell="f">
          <v:imagedata r:id="rId1" o:title="krycie_0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06" w:rsidRPr="00F64F68" w:rsidRDefault="00764106" w:rsidP="00F64F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-901700</wp:posOffset>
          </wp:positionH>
          <wp:positionV relativeFrom="margin">
            <wp:posOffset>-889000</wp:posOffset>
          </wp:positionV>
          <wp:extent cx="7560310" cy="10689590"/>
          <wp:effectExtent l="0" t="0" r="2540" b="0"/>
          <wp:wrapNone/>
          <wp:docPr id="1" name="Obraz 1" descr="lukasz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ukasz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06" w:rsidRDefault="0070470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445406" o:spid="_x0000_s2058" type="#_x0000_t75" style="position:absolute;margin-left:0;margin-top:0;width:453.5pt;height:419.3pt;z-index:-251654144;mso-position-horizontal:center;mso-position-horizontal-relative:margin;mso-position-vertical:center;mso-position-vertical-relative:margin" o:allowincell="f">
          <v:imagedata r:id="rId1" o:title="krycie_05%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ACF"/>
    <w:multiLevelType w:val="hybridMultilevel"/>
    <w:tmpl w:val="20084940"/>
    <w:lvl w:ilvl="0" w:tplc="97E4A0BA">
      <w:numFmt w:val="bullet"/>
      <w:lvlText w:val=""/>
      <w:lvlJc w:val="left"/>
      <w:pPr>
        <w:ind w:left="1558" w:hanging="14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996691C">
      <w:numFmt w:val="bullet"/>
      <w:lvlText w:val="•"/>
      <w:lvlJc w:val="left"/>
      <w:pPr>
        <w:ind w:left="2594" w:hanging="142"/>
      </w:pPr>
      <w:rPr>
        <w:rFonts w:hint="default"/>
        <w:lang w:val="pl-PL" w:eastAsia="en-US" w:bidi="ar-SA"/>
      </w:rPr>
    </w:lvl>
    <w:lvl w:ilvl="2" w:tplc="E4D8D246">
      <w:numFmt w:val="bullet"/>
      <w:lvlText w:val="•"/>
      <w:lvlJc w:val="left"/>
      <w:pPr>
        <w:ind w:left="3629" w:hanging="142"/>
      </w:pPr>
      <w:rPr>
        <w:rFonts w:hint="default"/>
        <w:lang w:val="pl-PL" w:eastAsia="en-US" w:bidi="ar-SA"/>
      </w:rPr>
    </w:lvl>
    <w:lvl w:ilvl="3" w:tplc="6186D62A">
      <w:numFmt w:val="bullet"/>
      <w:lvlText w:val="•"/>
      <w:lvlJc w:val="left"/>
      <w:pPr>
        <w:ind w:left="4663" w:hanging="142"/>
      </w:pPr>
      <w:rPr>
        <w:rFonts w:hint="default"/>
        <w:lang w:val="pl-PL" w:eastAsia="en-US" w:bidi="ar-SA"/>
      </w:rPr>
    </w:lvl>
    <w:lvl w:ilvl="4" w:tplc="A5CE7AB6">
      <w:numFmt w:val="bullet"/>
      <w:lvlText w:val="•"/>
      <w:lvlJc w:val="left"/>
      <w:pPr>
        <w:ind w:left="5698" w:hanging="142"/>
      </w:pPr>
      <w:rPr>
        <w:rFonts w:hint="default"/>
        <w:lang w:val="pl-PL" w:eastAsia="en-US" w:bidi="ar-SA"/>
      </w:rPr>
    </w:lvl>
    <w:lvl w:ilvl="5" w:tplc="2EDACFD6">
      <w:numFmt w:val="bullet"/>
      <w:lvlText w:val="•"/>
      <w:lvlJc w:val="left"/>
      <w:pPr>
        <w:ind w:left="6733" w:hanging="142"/>
      </w:pPr>
      <w:rPr>
        <w:rFonts w:hint="default"/>
        <w:lang w:val="pl-PL" w:eastAsia="en-US" w:bidi="ar-SA"/>
      </w:rPr>
    </w:lvl>
    <w:lvl w:ilvl="6" w:tplc="BE569782">
      <w:numFmt w:val="bullet"/>
      <w:lvlText w:val="•"/>
      <w:lvlJc w:val="left"/>
      <w:pPr>
        <w:ind w:left="7767" w:hanging="142"/>
      </w:pPr>
      <w:rPr>
        <w:rFonts w:hint="default"/>
        <w:lang w:val="pl-PL" w:eastAsia="en-US" w:bidi="ar-SA"/>
      </w:rPr>
    </w:lvl>
    <w:lvl w:ilvl="7" w:tplc="E56615D2">
      <w:numFmt w:val="bullet"/>
      <w:lvlText w:val="•"/>
      <w:lvlJc w:val="left"/>
      <w:pPr>
        <w:ind w:left="8802" w:hanging="142"/>
      </w:pPr>
      <w:rPr>
        <w:rFonts w:hint="default"/>
        <w:lang w:val="pl-PL" w:eastAsia="en-US" w:bidi="ar-SA"/>
      </w:rPr>
    </w:lvl>
    <w:lvl w:ilvl="8" w:tplc="593A8A04">
      <w:numFmt w:val="bullet"/>
      <w:lvlText w:val="•"/>
      <w:lvlJc w:val="left"/>
      <w:pPr>
        <w:ind w:left="9837" w:hanging="142"/>
      </w:pPr>
      <w:rPr>
        <w:rFonts w:hint="default"/>
        <w:lang w:val="pl-PL" w:eastAsia="en-US" w:bidi="ar-SA"/>
      </w:rPr>
    </w:lvl>
  </w:abstractNum>
  <w:abstractNum w:abstractNumId="1">
    <w:nsid w:val="10D32AAF"/>
    <w:multiLevelType w:val="hybridMultilevel"/>
    <w:tmpl w:val="8EC6AEEC"/>
    <w:lvl w:ilvl="0" w:tplc="05909F56">
      <w:numFmt w:val="bullet"/>
      <w:lvlText w:val=""/>
      <w:lvlJc w:val="left"/>
      <w:pPr>
        <w:ind w:left="394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C28699C">
      <w:numFmt w:val="bullet"/>
      <w:lvlText w:val="•"/>
      <w:lvlJc w:val="left"/>
      <w:pPr>
        <w:ind w:left="4921" w:hanging="360"/>
      </w:pPr>
      <w:rPr>
        <w:rFonts w:hint="default"/>
        <w:lang w:val="pl-PL" w:eastAsia="en-US" w:bidi="ar-SA"/>
      </w:rPr>
    </w:lvl>
    <w:lvl w:ilvl="2" w:tplc="1436C69C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3" w:tplc="FA38DE2C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4" w:tplc="D730E7CA">
      <w:numFmt w:val="bullet"/>
      <w:lvlText w:val="•"/>
      <w:lvlJc w:val="left"/>
      <w:pPr>
        <w:ind w:left="7851" w:hanging="360"/>
      </w:pPr>
      <w:rPr>
        <w:rFonts w:hint="default"/>
        <w:lang w:val="pl-PL" w:eastAsia="en-US" w:bidi="ar-SA"/>
      </w:rPr>
    </w:lvl>
    <w:lvl w:ilvl="5" w:tplc="F33C04CC">
      <w:numFmt w:val="bullet"/>
      <w:lvlText w:val="•"/>
      <w:lvlJc w:val="left"/>
      <w:pPr>
        <w:ind w:left="8828" w:hanging="360"/>
      </w:pPr>
      <w:rPr>
        <w:rFonts w:hint="default"/>
        <w:lang w:val="pl-PL" w:eastAsia="en-US" w:bidi="ar-SA"/>
      </w:rPr>
    </w:lvl>
    <w:lvl w:ilvl="6" w:tplc="742AF6C0">
      <w:numFmt w:val="bullet"/>
      <w:lvlText w:val="•"/>
      <w:lvlJc w:val="left"/>
      <w:pPr>
        <w:ind w:left="9804" w:hanging="360"/>
      </w:pPr>
      <w:rPr>
        <w:rFonts w:hint="default"/>
        <w:lang w:val="pl-PL" w:eastAsia="en-US" w:bidi="ar-SA"/>
      </w:rPr>
    </w:lvl>
    <w:lvl w:ilvl="7" w:tplc="EFB46542">
      <w:numFmt w:val="bullet"/>
      <w:lvlText w:val="•"/>
      <w:lvlJc w:val="left"/>
      <w:pPr>
        <w:ind w:left="10781" w:hanging="360"/>
      </w:pPr>
      <w:rPr>
        <w:rFonts w:hint="default"/>
        <w:lang w:val="pl-PL" w:eastAsia="en-US" w:bidi="ar-SA"/>
      </w:rPr>
    </w:lvl>
    <w:lvl w:ilvl="8" w:tplc="272C201C">
      <w:numFmt w:val="bullet"/>
      <w:lvlText w:val="•"/>
      <w:lvlJc w:val="left"/>
      <w:pPr>
        <w:ind w:left="11758" w:hanging="360"/>
      </w:pPr>
      <w:rPr>
        <w:rFonts w:hint="default"/>
        <w:lang w:val="pl-PL" w:eastAsia="en-US" w:bidi="ar-SA"/>
      </w:rPr>
    </w:lvl>
  </w:abstractNum>
  <w:abstractNum w:abstractNumId="2">
    <w:nsid w:val="2C6B4D81"/>
    <w:multiLevelType w:val="hybridMultilevel"/>
    <w:tmpl w:val="21A4F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C44EF"/>
    <w:multiLevelType w:val="hybridMultilevel"/>
    <w:tmpl w:val="80FEFF30"/>
    <w:lvl w:ilvl="0" w:tplc="1C4C0066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86BC67E4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2" w:tplc="13366FB6">
      <w:numFmt w:val="bullet"/>
      <w:lvlText w:val="•"/>
      <w:lvlJc w:val="left"/>
      <w:pPr>
        <w:ind w:left="2395" w:hanging="360"/>
      </w:pPr>
      <w:rPr>
        <w:rFonts w:hint="default"/>
        <w:lang w:val="pl-PL" w:eastAsia="en-US" w:bidi="ar-SA"/>
      </w:rPr>
    </w:lvl>
    <w:lvl w:ilvl="3" w:tplc="F9C0E704">
      <w:numFmt w:val="bullet"/>
      <w:lvlText w:val="•"/>
      <w:lvlJc w:val="left"/>
      <w:pPr>
        <w:ind w:left="3233" w:hanging="360"/>
      </w:pPr>
      <w:rPr>
        <w:rFonts w:hint="default"/>
        <w:lang w:val="pl-PL" w:eastAsia="en-US" w:bidi="ar-SA"/>
      </w:rPr>
    </w:lvl>
    <w:lvl w:ilvl="4" w:tplc="38127914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774AEB1C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6" w:tplc="55D07A7E">
      <w:numFmt w:val="bullet"/>
      <w:lvlText w:val="•"/>
      <w:lvlJc w:val="left"/>
      <w:pPr>
        <w:ind w:left="5746" w:hanging="360"/>
      </w:pPr>
      <w:rPr>
        <w:rFonts w:hint="default"/>
        <w:lang w:val="pl-PL" w:eastAsia="en-US" w:bidi="ar-SA"/>
      </w:rPr>
    </w:lvl>
    <w:lvl w:ilvl="7" w:tplc="B28C4F38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8" w:tplc="9392B798">
      <w:numFmt w:val="bullet"/>
      <w:lvlText w:val="•"/>
      <w:lvlJc w:val="left"/>
      <w:pPr>
        <w:ind w:left="7421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B0"/>
    <w:rsid w:val="00015E8C"/>
    <w:rsid w:val="00022347"/>
    <w:rsid w:val="000579C6"/>
    <w:rsid w:val="000705C5"/>
    <w:rsid w:val="000E1055"/>
    <w:rsid w:val="001D6FAB"/>
    <w:rsid w:val="002921E1"/>
    <w:rsid w:val="0029245F"/>
    <w:rsid w:val="002E45BC"/>
    <w:rsid w:val="003E2A93"/>
    <w:rsid w:val="003F1F8A"/>
    <w:rsid w:val="0040358F"/>
    <w:rsid w:val="0044779B"/>
    <w:rsid w:val="00460EEB"/>
    <w:rsid w:val="004E1B4C"/>
    <w:rsid w:val="0054532D"/>
    <w:rsid w:val="005D6A93"/>
    <w:rsid w:val="006E2737"/>
    <w:rsid w:val="00704709"/>
    <w:rsid w:val="0073710D"/>
    <w:rsid w:val="00764106"/>
    <w:rsid w:val="007E7C87"/>
    <w:rsid w:val="00801DF2"/>
    <w:rsid w:val="008317AD"/>
    <w:rsid w:val="00893F76"/>
    <w:rsid w:val="008C1EC7"/>
    <w:rsid w:val="008C547D"/>
    <w:rsid w:val="008E38B0"/>
    <w:rsid w:val="008E400B"/>
    <w:rsid w:val="008E791A"/>
    <w:rsid w:val="00A15399"/>
    <w:rsid w:val="00A54AE1"/>
    <w:rsid w:val="00AA4DDA"/>
    <w:rsid w:val="00B56924"/>
    <w:rsid w:val="00B824B0"/>
    <w:rsid w:val="00C47D9D"/>
    <w:rsid w:val="00C8665F"/>
    <w:rsid w:val="00D019FA"/>
    <w:rsid w:val="00D02732"/>
    <w:rsid w:val="00D353C3"/>
    <w:rsid w:val="00D66F90"/>
    <w:rsid w:val="00D811E5"/>
    <w:rsid w:val="00D857E9"/>
    <w:rsid w:val="00DD38A6"/>
    <w:rsid w:val="00E364CE"/>
    <w:rsid w:val="00E71790"/>
    <w:rsid w:val="00E81891"/>
    <w:rsid w:val="00E8391A"/>
    <w:rsid w:val="00EE47A0"/>
    <w:rsid w:val="00EF2DCF"/>
    <w:rsid w:val="00F64F68"/>
    <w:rsid w:val="00F6658F"/>
    <w:rsid w:val="00F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364C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2">
    <w:name w:val="heading 2"/>
    <w:basedOn w:val="Normalny"/>
    <w:link w:val="Nagwek2Znak"/>
    <w:uiPriority w:val="1"/>
    <w:qFormat/>
    <w:rsid w:val="00E364CE"/>
    <w:pPr>
      <w:ind w:left="141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EEB"/>
  </w:style>
  <w:style w:type="paragraph" w:styleId="Stopka">
    <w:name w:val="footer"/>
    <w:basedOn w:val="Normalny"/>
    <w:link w:val="StopkaZnak"/>
    <w:uiPriority w:val="99"/>
    <w:unhideWhenUsed/>
    <w:rsid w:val="00460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EEB"/>
  </w:style>
  <w:style w:type="character" w:styleId="Hipercze">
    <w:name w:val="Hyperlink"/>
    <w:basedOn w:val="Domylnaczcionkaakapitu"/>
    <w:uiPriority w:val="99"/>
    <w:unhideWhenUsed/>
    <w:rsid w:val="00B824B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E364CE"/>
    <w:rPr>
      <w:rFonts w:ascii="Carlito" w:eastAsia="Carlito" w:hAnsi="Carlito" w:cs="Carlito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E364C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364CE"/>
    <w:rPr>
      <w:rFonts w:ascii="Carlito" w:eastAsia="Carlito" w:hAnsi="Carlito" w:cs="Carlito"/>
    </w:rPr>
  </w:style>
  <w:style w:type="paragraph" w:styleId="Tytu">
    <w:name w:val="Title"/>
    <w:basedOn w:val="Normalny"/>
    <w:link w:val="TytuZnak"/>
    <w:uiPriority w:val="1"/>
    <w:qFormat/>
    <w:rsid w:val="00E364CE"/>
    <w:pPr>
      <w:spacing w:before="40"/>
      <w:ind w:left="1416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E364CE"/>
    <w:rPr>
      <w:rFonts w:ascii="Carlito" w:eastAsia="Carlito" w:hAnsi="Carlito" w:cs="Carlito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E364CE"/>
    <w:pPr>
      <w:spacing w:before="39"/>
      <w:ind w:left="2136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364C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2">
    <w:name w:val="heading 2"/>
    <w:basedOn w:val="Normalny"/>
    <w:link w:val="Nagwek2Znak"/>
    <w:uiPriority w:val="1"/>
    <w:qFormat/>
    <w:rsid w:val="00E364CE"/>
    <w:pPr>
      <w:ind w:left="141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EEB"/>
  </w:style>
  <w:style w:type="paragraph" w:styleId="Stopka">
    <w:name w:val="footer"/>
    <w:basedOn w:val="Normalny"/>
    <w:link w:val="StopkaZnak"/>
    <w:uiPriority w:val="99"/>
    <w:unhideWhenUsed/>
    <w:rsid w:val="00460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EEB"/>
  </w:style>
  <w:style w:type="character" w:styleId="Hipercze">
    <w:name w:val="Hyperlink"/>
    <w:basedOn w:val="Domylnaczcionkaakapitu"/>
    <w:uiPriority w:val="99"/>
    <w:unhideWhenUsed/>
    <w:rsid w:val="00B824B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E364CE"/>
    <w:rPr>
      <w:rFonts w:ascii="Carlito" w:eastAsia="Carlito" w:hAnsi="Carlito" w:cs="Carlito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E364C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364CE"/>
    <w:rPr>
      <w:rFonts w:ascii="Carlito" w:eastAsia="Carlito" w:hAnsi="Carlito" w:cs="Carlito"/>
    </w:rPr>
  </w:style>
  <w:style w:type="paragraph" w:styleId="Tytu">
    <w:name w:val="Title"/>
    <w:basedOn w:val="Normalny"/>
    <w:link w:val="TytuZnak"/>
    <w:uiPriority w:val="1"/>
    <w:qFormat/>
    <w:rsid w:val="00E364CE"/>
    <w:pPr>
      <w:spacing w:before="40"/>
      <w:ind w:left="1416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E364CE"/>
    <w:rPr>
      <w:rFonts w:ascii="Carlito" w:eastAsia="Carlito" w:hAnsi="Carlito" w:cs="Carlito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E364CE"/>
    <w:pPr>
      <w:spacing w:before="39"/>
      <w:ind w:left="213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eseerx.ist.psu.ed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917\Documents\opisy%20oa%20-%20nowa%20formatka\Lukasz_OIN_formatka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Lukasz_OIN_formatka_pl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Jeszke</dc:creator>
  <cp:lastModifiedBy>Łukasz Jeszke</cp:lastModifiedBy>
  <cp:revision>2</cp:revision>
  <cp:lastPrinted>2022-03-18T08:05:00Z</cp:lastPrinted>
  <dcterms:created xsi:type="dcterms:W3CDTF">2024-08-06T12:00:00Z</dcterms:created>
  <dcterms:modified xsi:type="dcterms:W3CDTF">2024-08-06T12:00:00Z</dcterms:modified>
</cp:coreProperties>
</file>